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368D" w14:textId="04246212" w:rsidR="00E85AC6" w:rsidRPr="005F695D" w:rsidRDefault="00E85AC6" w:rsidP="00E85AC6">
      <w:pPr>
        <w:adjustRightInd w:val="0"/>
        <w:snapToGrid w:val="0"/>
        <w:spacing w:line="560" w:lineRule="exact"/>
        <w:ind w:right="320"/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OLE_LINK2"/>
      <w:r w:rsidRPr="005F695D">
        <w:rPr>
          <w:rFonts w:ascii="仿宋" w:eastAsia="仿宋" w:hAnsi="仿宋" w:cs="仿宋" w:hint="eastAsia"/>
          <w:sz w:val="32"/>
          <w:szCs w:val="32"/>
        </w:rPr>
        <w:t>附</w:t>
      </w:r>
      <w:r>
        <w:rPr>
          <w:rFonts w:ascii="仿宋" w:eastAsia="仿宋" w:hAnsi="仿宋" w:cs="仿宋" w:hint="eastAsia"/>
          <w:sz w:val="32"/>
          <w:szCs w:val="32"/>
        </w:rPr>
        <w:t>表</w:t>
      </w:r>
      <w:r w:rsidRPr="005F695D">
        <w:rPr>
          <w:rFonts w:ascii="仿宋" w:eastAsia="仿宋" w:hAnsi="仿宋" w:cs="仿宋" w:hint="eastAsia"/>
          <w:sz w:val="32"/>
          <w:szCs w:val="32"/>
        </w:rPr>
        <w:t>1</w:t>
      </w:r>
    </w:p>
    <w:p w14:paraId="037B7BC5" w14:textId="53ECA98B" w:rsidR="00E85AC6" w:rsidRDefault="00E85AC6" w:rsidP="00E85AC6">
      <w:pPr>
        <w:adjustRightInd w:val="0"/>
        <w:snapToGrid w:val="0"/>
        <w:spacing w:afterLines="25" w:after="78" w:line="560" w:lineRule="exact"/>
        <w:ind w:right="318"/>
        <w:jc w:val="center"/>
        <w:rPr>
          <w:rFonts w:ascii="黑体" w:eastAsia="黑体" w:hAnsi="黑体" w:cs="黑体" w:hint="eastAsia"/>
          <w:sz w:val="36"/>
          <w:szCs w:val="36"/>
        </w:rPr>
      </w:pPr>
      <w:r w:rsidRPr="005F695D">
        <w:rPr>
          <w:rFonts w:ascii="黑体" w:eastAsia="黑体" w:hAnsi="黑体" w:cs="黑体" w:hint="eastAsia"/>
          <w:sz w:val="36"/>
          <w:szCs w:val="36"/>
        </w:rPr>
        <w:t>专业委员会换届</w:t>
      </w:r>
      <w:r w:rsidR="00551E73">
        <w:rPr>
          <w:rFonts w:ascii="黑体" w:eastAsia="黑体" w:hAnsi="黑体" w:cs="黑体" w:hint="eastAsia"/>
          <w:sz w:val="36"/>
          <w:szCs w:val="36"/>
        </w:rPr>
        <w:t>/组建</w:t>
      </w:r>
      <w:r w:rsidRPr="005F695D">
        <w:rPr>
          <w:rFonts w:ascii="黑体" w:eastAsia="黑体" w:hAnsi="黑体" w:cs="黑体" w:hint="eastAsia"/>
          <w:sz w:val="36"/>
          <w:szCs w:val="36"/>
        </w:rPr>
        <w:t>计划表</w:t>
      </w:r>
    </w:p>
    <w:p w14:paraId="269872E5" w14:textId="44A28F35" w:rsidR="003B23C1" w:rsidRPr="003B23C1" w:rsidRDefault="003B23C1" w:rsidP="003B23C1">
      <w:pPr>
        <w:wordWrap w:val="0"/>
        <w:adjustRightInd w:val="0"/>
        <w:snapToGrid w:val="0"/>
        <w:spacing w:afterLines="25" w:after="78" w:line="560" w:lineRule="exact"/>
        <w:ind w:right="318"/>
        <w:jc w:val="right"/>
        <w:rPr>
          <w:rFonts w:ascii="仿宋" w:eastAsia="仿宋" w:hAnsi="仿宋" w:cs="黑体" w:hint="eastAsia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填报时间：2026年   月    日</w:t>
      </w:r>
    </w:p>
    <w:tbl>
      <w:tblPr>
        <w:tblW w:w="490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857"/>
        <w:gridCol w:w="564"/>
        <w:gridCol w:w="846"/>
        <w:gridCol w:w="7"/>
        <w:gridCol w:w="824"/>
        <w:gridCol w:w="2003"/>
        <w:gridCol w:w="995"/>
        <w:gridCol w:w="1417"/>
      </w:tblGrid>
      <w:tr w:rsidR="00C3374C" w:rsidRPr="00C3374C" w14:paraId="57484EF8" w14:textId="77777777" w:rsidTr="00B7769C">
        <w:trPr>
          <w:trHeight w:val="781"/>
        </w:trPr>
        <w:tc>
          <w:tcPr>
            <w:tcW w:w="1487" w:type="pct"/>
            <w:gridSpan w:val="3"/>
            <w:noWrap/>
            <w:vAlign w:val="center"/>
          </w:tcPr>
          <w:p w14:paraId="3668D7F4" w14:textId="5CA54883" w:rsidR="00C3374C" w:rsidRPr="00C3374C" w:rsidRDefault="00C3374C" w:rsidP="002D1940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专委会名称</w:t>
            </w:r>
          </w:p>
        </w:tc>
        <w:tc>
          <w:tcPr>
            <w:tcW w:w="3513" w:type="pct"/>
            <w:gridSpan w:val="6"/>
            <w:noWrap/>
            <w:vAlign w:val="center"/>
          </w:tcPr>
          <w:p w14:paraId="6F317452" w14:textId="77777777" w:rsidR="00C3374C" w:rsidRPr="00C3374C" w:rsidRDefault="00C3374C" w:rsidP="00C3374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3374C" w:rsidRPr="00C3374C" w14:paraId="0C5B723E" w14:textId="77777777" w:rsidTr="00B7769C">
        <w:trPr>
          <w:trHeight w:val="848"/>
        </w:trPr>
        <w:tc>
          <w:tcPr>
            <w:tcW w:w="1487" w:type="pct"/>
            <w:gridSpan w:val="3"/>
            <w:noWrap/>
            <w:vAlign w:val="center"/>
          </w:tcPr>
          <w:p w14:paraId="7C7A3DCE" w14:textId="1BA0A543" w:rsidR="00C3374C" w:rsidRPr="00C3374C" w:rsidRDefault="00C3374C" w:rsidP="002D1940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换届后专委会名称</w:t>
            </w:r>
            <w:r w:rsidR="003D305C" w:rsidRPr="003D305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513" w:type="pct"/>
            <w:gridSpan w:val="6"/>
            <w:noWrap/>
            <w:vAlign w:val="center"/>
          </w:tcPr>
          <w:p w14:paraId="2F989A12" w14:textId="77777777" w:rsidR="00C3374C" w:rsidRPr="00C3374C" w:rsidRDefault="00C3374C" w:rsidP="00C3374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85AC6" w:rsidRPr="00C3374C" w14:paraId="58988C89" w14:textId="77777777" w:rsidTr="00B7769C">
        <w:trPr>
          <w:trHeight w:val="2675"/>
        </w:trPr>
        <w:tc>
          <w:tcPr>
            <w:tcW w:w="1487" w:type="pct"/>
            <w:gridSpan w:val="3"/>
            <w:noWrap/>
            <w:vAlign w:val="center"/>
            <w:hideMark/>
          </w:tcPr>
          <w:p w14:paraId="37E07E6B" w14:textId="385D30EB" w:rsidR="00E85AC6" w:rsidRPr="00C3374C" w:rsidRDefault="00E85AC6" w:rsidP="002D1940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业务</w:t>
            </w:r>
            <w:r w:rsid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3513" w:type="pct"/>
            <w:gridSpan w:val="6"/>
            <w:vAlign w:val="center"/>
          </w:tcPr>
          <w:p w14:paraId="3A5E8EC9" w14:textId="35839C4D" w:rsidR="00E85AC6" w:rsidRPr="00C3374C" w:rsidRDefault="00E85AC6" w:rsidP="002D1940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51E73" w:rsidRPr="00C3374C" w14:paraId="6F30DB45" w14:textId="77777777" w:rsidTr="00B7769C">
        <w:trPr>
          <w:trHeight w:val="854"/>
        </w:trPr>
        <w:tc>
          <w:tcPr>
            <w:tcW w:w="1487" w:type="pct"/>
            <w:gridSpan w:val="3"/>
            <w:noWrap/>
            <w:vAlign w:val="center"/>
          </w:tcPr>
          <w:p w14:paraId="2C5EDDAB" w14:textId="7812E6F8" w:rsidR="00C3374C" w:rsidRPr="00C3374C" w:rsidRDefault="00551E73" w:rsidP="002D1940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拟召开专委会换届选举会议时间</w:t>
            </w:r>
            <w:r w:rsidR="008A3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</w:t>
            </w:r>
            <w:r w:rsidR="003D305C" w:rsidRPr="003D305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513" w:type="pct"/>
            <w:gridSpan w:val="6"/>
            <w:vAlign w:val="center"/>
          </w:tcPr>
          <w:p w14:paraId="4E6AB865" w14:textId="77777777" w:rsidR="00551E73" w:rsidRPr="00C3374C" w:rsidRDefault="00551E73" w:rsidP="002D1940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85AC6" w:rsidRPr="00C3374C" w14:paraId="453CD085" w14:textId="77777777" w:rsidTr="00C3374C">
        <w:trPr>
          <w:trHeight w:val="688"/>
        </w:trPr>
        <w:tc>
          <w:tcPr>
            <w:tcW w:w="5000" w:type="pct"/>
            <w:gridSpan w:val="9"/>
            <w:noWrap/>
            <w:vAlign w:val="center"/>
            <w:hideMark/>
          </w:tcPr>
          <w:p w14:paraId="68EC1DB6" w14:textId="354AC1BF" w:rsidR="00E85AC6" w:rsidRPr="00C3374C" w:rsidRDefault="004F7A4E" w:rsidP="002D1940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新一届</w:t>
            </w:r>
            <w:r w:rsidR="003D305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/组建</w:t>
            </w:r>
            <w:r w:rsidR="00551E73"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专委会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成员</w:t>
            </w:r>
            <w:r w:rsidR="00E85AC6"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基本情况</w:t>
            </w:r>
          </w:p>
        </w:tc>
      </w:tr>
      <w:tr w:rsidR="00B7769C" w:rsidRPr="00C3374C" w14:paraId="29333139" w14:textId="77777777" w:rsidTr="00EE3CFB">
        <w:tc>
          <w:tcPr>
            <w:tcW w:w="668" w:type="pct"/>
            <w:noWrap/>
            <w:vAlign w:val="center"/>
          </w:tcPr>
          <w:p w14:paraId="3FF748DE" w14:textId="77777777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4" w:type="pct"/>
            <w:noWrap/>
            <w:vAlign w:val="center"/>
          </w:tcPr>
          <w:p w14:paraId="0CB338C7" w14:textId="77777777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7" w:type="pct"/>
            <w:gridSpan w:val="3"/>
            <w:noWrap/>
            <w:vAlign w:val="center"/>
          </w:tcPr>
          <w:p w14:paraId="5295F2BF" w14:textId="2C357D22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475" w:type="pct"/>
            <w:noWrap/>
            <w:vAlign w:val="center"/>
          </w:tcPr>
          <w:p w14:paraId="5D8E7C07" w14:textId="77777777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55" w:type="pct"/>
            <w:noWrap/>
            <w:vAlign w:val="center"/>
          </w:tcPr>
          <w:p w14:paraId="45082E8E" w14:textId="4B827D0A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74" w:type="pct"/>
            <w:vAlign w:val="center"/>
          </w:tcPr>
          <w:p w14:paraId="393665E8" w14:textId="77777777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817" w:type="pct"/>
            <w:vAlign w:val="center"/>
          </w:tcPr>
          <w:p w14:paraId="3E38EEF0" w14:textId="33292B64" w:rsidR="00B7769C" w:rsidRPr="00C3374C" w:rsidRDefault="00B7769C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会员编号</w:t>
            </w:r>
          </w:p>
        </w:tc>
      </w:tr>
      <w:tr w:rsidR="00B7769C" w:rsidRPr="00C3374C" w14:paraId="6D973AFB" w14:textId="6257CFC3" w:rsidTr="00EE3CFB">
        <w:trPr>
          <w:trHeight w:val="461"/>
        </w:trPr>
        <w:tc>
          <w:tcPr>
            <w:tcW w:w="668" w:type="pct"/>
            <w:noWrap/>
            <w:vAlign w:val="center"/>
          </w:tcPr>
          <w:p w14:paraId="2BF42ED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noWrap/>
            <w:vAlign w:val="center"/>
          </w:tcPr>
          <w:p w14:paraId="51B61E3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noWrap/>
            <w:vAlign w:val="center"/>
          </w:tcPr>
          <w:p w14:paraId="52B0EBB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noWrap/>
            <w:vAlign w:val="center"/>
          </w:tcPr>
          <w:p w14:paraId="68504C0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noWrap/>
            <w:vAlign w:val="center"/>
          </w:tcPr>
          <w:p w14:paraId="07D9610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6B81CCB5" w14:textId="4A966CD1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5DCA58B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0B99B10E" w14:textId="26508B65" w:rsidTr="00EE3CFB">
        <w:trPr>
          <w:trHeight w:val="461"/>
        </w:trPr>
        <w:tc>
          <w:tcPr>
            <w:tcW w:w="668" w:type="pct"/>
            <w:noWrap/>
            <w:vAlign w:val="center"/>
          </w:tcPr>
          <w:p w14:paraId="03EAC3E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noWrap/>
            <w:vAlign w:val="center"/>
          </w:tcPr>
          <w:p w14:paraId="6069136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noWrap/>
            <w:vAlign w:val="center"/>
          </w:tcPr>
          <w:p w14:paraId="3A197A7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noWrap/>
            <w:vAlign w:val="center"/>
          </w:tcPr>
          <w:p w14:paraId="7E7C9F6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noWrap/>
            <w:vAlign w:val="center"/>
          </w:tcPr>
          <w:p w14:paraId="24E3B04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DFBAFF3" w14:textId="09874160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7B0058C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29A9E4A7" w14:textId="4528C97E" w:rsidTr="00EE3CFB">
        <w:trPr>
          <w:trHeight w:val="461"/>
        </w:trPr>
        <w:tc>
          <w:tcPr>
            <w:tcW w:w="668" w:type="pct"/>
            <w:noWrap/>
            <w:vAlign w:val="center"/>
          </w:tcPr>
          <w:p w14:paraId="76A1214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noWrap/>
            <w:vAlign w:val="center"/>
          </w:tcPr>
          <w:p w14:paraId="1E865D9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noWrap/>
            <w:vAlign w:val="center"/>
          </w:tcPr>
          <w:p w14:paraId="23C01CC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noWrap/>
            <w:vAlign w:val="center"/>
          </w:tcPr>
          <w:p w14:paraId="1C1CD25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noWrap/>
            <w:vAlign w:val="center"/>
          </w:tcPr>
          <w:p w14:paraId="18BF0BF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743B7FF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48C6BAC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0CBBF62D" w14:textId="6C579603" w:rsidTr="00EE3CFB">
        <w:trPr>
          <w:trHeight w:val="461"/>
        </w:trPr>
        <w:tc>
          <w:tcPr>
            <w:tcW w:w="668" w:type="pct"/>
            <w:noWrap/>
            <w:vAlign w:val="center"/>
          </w:tcPr>
          <w:p w14:paraId="18733CE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noWrap/>
            <w:vAlign w:val="center"/>
          </w:tcPr>
          <w:p w14:paraId="17F539F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noWrap/>
            <w:vAlign w:val="center"/>
          </w:tcPr>
          <w:p w14:paraId="35BDD22F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noWrap/>
            <w:vAlign w:val="center"/>
          </w:tcPr>
          <w:p w14:paraId="4E352EE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noWrap/>
            <w:vAlign w:val="center"/>
          </w:tcPr>
          <w:p w14:paraId="695598A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3CF249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7722EDD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ABBEF27" w14:textId="14D98327" w:rsidTr="00EE3CFB">
        <w:trPr>
          <w:trHeight w:val="461"/>
        </w:trPr>
        <w:tc>
          <w:tcPr>
            <w:tcW w:w="668" w:type="pct"/>
            <w:noWrap/>
            <w:vAlign w:val="center"/>
          </w:tcPr>
          <w:p w14:paraId="0CEBA6D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noWrap/>
            <w:vAlign w:val="center"/>
          </w:tcPr>
          <w:p w14:paraId="476B592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noWrap/>
            <w:vAlign w:val="center"/>
          </w:tcPr>
          <w:p w14:paraId="7C48BE2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noWrap/>
            <w:vAlign w:val="center"/>
          </w:tcPr>
          <w:p w14:paraId="0DB2ED5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noWrap/>
            <w:vAlign w:val="center"/>
          </w:tcPr>
          <w:p w14:paraId="2447743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64429E3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7789279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74244FA4" w14:textId="73CBA5DC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708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BBB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338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85A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6B4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63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5B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4AA1C6AD" w14:textId="1D094A2C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4F7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A96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A31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9EE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676F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84A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C6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539CE18A" w14:textId="50DAA42D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AEE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3F9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817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236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DAF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C2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58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6AC24A0" w14:textId="4E1AFECD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4CC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C8A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8E0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B18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4B5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9C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CEA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75AABADE" w14:textId="5ECEEEB3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ECD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97F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EBC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F88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092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AF8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429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7FA91E9F" w14:textId="6024082C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C02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420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DB2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D06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83F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A40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637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9BF1CE3" w14:textId="23A48208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B7C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AE2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EBF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BF8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1CA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EE6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453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074BC7BD" w14:textId="4A2F5191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10E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18A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A08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F10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02B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30DF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F51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44A59913" w14:textId="4D9FDB36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404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0BA7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06F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72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936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6A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7EF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2EDB4CC4" w14:textId="29C28C60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39A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AE0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39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2C3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297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C57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59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8314321" w14:textId="34967311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B47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70E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031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B49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B42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3E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30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3E975809" w14:textId="17B91A99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36C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8E4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703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DFA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D1E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86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E4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4D5F2BE8" w14:textId="023B569E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225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51F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ACA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4B6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566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D9DF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B0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0C795CC3" w14:textId="774FD682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52B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7AB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8DB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DF9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F84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3C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43C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52178840" w14:textId="4C841EFE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4BC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0E2B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9DB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EB5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814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6E7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1A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43731332" w14:textId="2E48BE2B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875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148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9B6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1A5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56F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58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C5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4F420BD" w14:textId="3E41571F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3AE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C22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01A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037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E04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4F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1B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12F49DB" w14:textId="513D7804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D0E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B48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04E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B61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65F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B2F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D0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26AA3032" w14:textId="237ABF3C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4E5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56F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4F3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2EC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3F7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FE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CD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29697F1C" w14:textId="61FFD90D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86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969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C4C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B60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F8C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F7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B04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B2BB209" w14:textId="3B77AF0F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20B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507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AC1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A7E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35A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C3A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46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045BB67C" w14:textId="71C15F64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F15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6A0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23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6DC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8C7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FE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CA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9DDAADE" w14:textId="7D5A4847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664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54B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BC6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FB9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965F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7E5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B7E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00DF6781" w14:textId="2EE03A14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E9A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9D4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8EA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7ED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62A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13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DE6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39157CE7" w14:textId="17DE103F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6AA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314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675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58E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612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69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65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B2026D5" w14:textId="5039678E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748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F56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426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C53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2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9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805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1840FD7C" w14:textId="7725055B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BAE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188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95C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510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393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BBA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08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210B63EC" w14:textId="72B436EE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7DF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0BC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CC5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6FBB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422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D1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4A8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330F6CD1" w14:textId="34A7B792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52309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E2FD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22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BD3F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EAE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78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7B8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16DC5DC5" w14:textId="50AD45B0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564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DA03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595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430F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46A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076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10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7743F119" w14:textId="32F40169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BAA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BDA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AF1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EAE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BEB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1BF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EB91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639F55DA" w14:textId="2BFC86A9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324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EB1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CF2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0AAA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0840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00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C9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274B7B7D" w14:textId="58CD5287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71F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446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13A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F1E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7F9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DF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F70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7769C" w:rsidRPr="00C3374C" w14:paraId="3C9B66BB" w14:textId="11D80269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2B14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56C2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4F0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B7CE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21D7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44C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C05" w14:textId="77777777" w:rsidR="00B7769C" w:rsidRPr="00C3374C" w:rsidRDefault="00B7769C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831AF" w:rsidRPr="00C3374C" w14:paraId="14B5AAC9" w14:textId="77777777" w:rsidTr="00EE3CFB">
        <w:trPr>
          <w:trHeight w:val="461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53A9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48EC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4700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867F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7228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2EF7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9AE" w14:textId="77777777" w:rsidR="008831AF" w:rsidRPr="00C3374C" w:rsidRDefault="008831AF" w:rsidP="005A7168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F7A4E" w:rsidRPr="00C3374C" w14:paraId="0B391193" w14:textId="77777777" w:rsidTr="005A7168">
        <w:trPr>
          <w:trHeight w:val="545"/>
        </w:trPr>
        <w:tc>
          <w:tcPr>
            <w:tcW w:w="5000" w:type="pct"/>
            <w:gridSpan w:val="9"/>
            <w:noWrap/>
            <w:vAlign w:val="center"/>
            <w:hideMark/>
          </w:tcPr>
          <w:p w14:paraId="55391DCD" w14:textId="020EADA5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拟推荐专委会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委</w:t>
            </w: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基本</w:t>
            </w:r>
            <w:proofErr w:type="gramEnd"/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</w:tr>
      <w:tr w:rsidR="004F7A4E" w:rsidRPr="00C3374C" w14:paraId="0BD0BE4E" w14:textId="77777777" w:rsidTr="00EE3CFB">
        <w:trPr>
          <w:trHeight w:val="562"/>
        </w:trPr>
        <w:tc>
          <w:tcPr>
            <w:tcW w:w="668" w:type="pct"/>
            <w:noWrap/>
            <w:vAlign w:val="center"/>
          </w:tcPr>
          <w:p w14:paraId="7BA3C004" w14:textId="6EEF8D1B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7" w:type="pct"/>
            <w:gridSpan w:val="3"/>
            <w:noWrap/>
            <w:vAlign w:val="center"/>
          </w:tcPr>
          <w:p w14:paraId="0B9F4865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3025" w:type="pct"/>
            <w:gridSpan w:val="5"/>
            <w:vAlign w:val="center"/>
          </w:tcPr>
          <w:p w14:paraId="0E4518B0" w14:textId="5C650696" w:rsidR="004F7A4E" w:rsidRPr="00C3374C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擅长领域和主要业绩</w:t>
            </w:r>
          </w:p>
        </w:tc>
      </w:tr>
      <w:tr w:rsidR="004F7A4E" w:rsidRPr="00C3374C" w14:paraId="739AE337" w14:textId="77777777" w:rsidTr="00EE3CFB">
        <w:trPr>
          <w:trHeight w:val="562"/>
        </w:trPr>
        <w:tc>
          <w:tcPr>
            <w:tcW w:w="668" w:type="pct"/>
            <w:noWrap/>
            <w:vAlign w:val="center"/>
          </w:tcPr>
          <w:p w14:paraId="00C1716A" w14:textId="77777777" w:rsidR="004F7A4E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7" w:type="pct"/>
            <w:gridSpan w:val="3"/>
            <w:noWrap/>
            <w:vAlign w:val="center"/>
          </w:tcPr>
          <w:p w14:paraId="087860B6" w14:textId="77777777" w:rsidR="004F7A4E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5" w:type="pct"/>
            <w:gridSpan w:val="5"/>
            <w:vAlign w:val="center"/>
          </w:tcPr>
          <w:p w14:paraId="69E79062" w14:textId="77777777" w:rsidR="004F7A4E" w:rsidRDefault="004F7A4E" w:rsidP="004F7A4E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F7A4E" w:rsidRPr="00C3374C" w14:paraId="36E5223C" w14:textId="77777777" w:rsidTr="005A7168">
        <w:trPr>
          <w:trHeight w:val="555"/>
        </w:trPr>
        <w:tc>
          <w:tcPr>
            <w:tcW w:w="5000" w:type="pct"/>
            <w:gridSpan w:val="9"/>
            <w:noWrap/>
            <w:vAlign w:val="center"/>
            <w:hideMark/>
          </w:tcPr>
          <w:p w14:paraId="622169CF" w14:textId="0C7884AB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拟推荐专委会副主委基本情况</w:t>
            </w:r>
          </w:p>
        </w:tc>
      </w:tr>
      <w:tr w:rsidR="004F7A4E" w:rsidRPr="00C3374C" w14:paraId="4FA8B01B" w14:textId="77777777" w:rsidTr="00EE3CFB">
        <w:tc>
          <w:tcPr>
            <w:tcW w:w="668" w:type="pct"/>
            <w:noWrap/>
            <w:vAlign w:val="center"/>
          </w:tcPr>
          <w:p w14:paraId="0F5F3131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3374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11" w:type="pct"/>
            <w:gridSpan w:val="4"/>
            <w:noWrap/>
            <w:vAlign w:val="center"/>
          </w:tcPr>
          <w:p w14:paraId="512E6182" w14:textId="457573D2" w:rsidR="004F7A4E" w:rsidRPr="00C3374C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3021" w:type="pct"/>
            <w:gridSpan w:val="4"/>
            <w:noWrap/>
            <w:vAlign w:val="center"/>
          </w:tcPr>
          <w:p w14:paraId="6E550B8A" w14:textId="55AA449B" w:rsidR="004F7A4E" w:rsidRPr="00C3374C" w:rsidRDefault="003D305C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擅长领域和</w:t>
            </w:r>
            <w:r w:rsidR="004F7A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推荐理由</w:t>
            </w:r>
          </w:p>
        </w:tc>
      </w:tr>
      <w:tr w:rsidR="004F7A4E" w:rsidRPr="00C3374C" w14:paraId="2B364ECE" w14:textId="77777777" w:rsidTr="00EE3CFB">
        <w:tc>
          <w:tcPr>
            <w:tcW w:w="668" w:type="pct"/>
            <w:noWrap/>
            <w:vAlign w:val="center"/>
          </w:tcPr>
          <w:p w14:paraId="218D2CD4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pct"/>
            <w:gridSpan w:val="4"/>
            <w:noWrap/>
            <w:vAlign w:val="center"/>
          </w:tcPr>
          <w:p w14:paraId="3FFD922A" w14:textId="77777777" w:rsidR="004F7A4E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1" w:type="pct"/>
            <w:gridSpan w:val="4"/>
            <w:noWrap/>
            <w:vAlign w:val="center"/>
          </w:tcPr>
          <w:p w14:paraId="7DDD3B3B" w14:textId="77777777" w:rsidR="004F7A4E" w:rsidRDefault="004F7A4E" w:rsidP="003D305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F7A4E" w:rsidRPr="00C3374C" w14:paraId="2DED6678" w14:textId="77777777" w:rsidTr="00EE3CFB">
        <w:tc>
          <w:tcPr>
            <w:tcW w:w="668" w:type="pct"/>
            <w:noWrap/>
            <w:vAlign w:val="center"/>
          </w:tcPr>
          <w:p w14:paraId="220B117A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pct"/>
            <w:gridSpan w:val="4"/>
            <w:noWrap/>
            <w:vAlign w:val="center"/>
          </w:tcPr>
          <w:p w14:paraId="1DAA48B8" w14:textId="77777777" w:rsidR="004F7A4E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1" w:type="pct"/>
            <w:gridSpan w:val="4"/>
            <w:noWrap/>
            <w:vAlign w:val="center"/>
          </w:tcPr>
          <w:p w14:paraId="28B474B1" w14:textId="77777777" w:rsidR="004F7A4E" w:rsidRDefault="004F7A4E" w:rsidP="003D305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F7A4E" w:rsidRPr="00C3374C" w14:paraId="143FD5D4" w14:textId="77777777" w:rsidTr="00EE3CFB">
        <w:tc>
          <w:tcPr>
            <w:tcW w:w="668" w:type="pct"/>
            <w:noWrap/>
            <w:vAlign w:val="center"/>
          </w:tcPr>
          <w:p w14:paraId="4D274A57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pct"/>
            <w:gridSpan w:val="4"/>
            <w:noWrap/>
            <w:vAlign w:val="center"/>
          </w:tcPr>
          <w:p w14:paraId="775BD9BF" w14:textId="77777777" w:rsidR="004F7A4E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1" w:type="pct"/>
            <w:gridSpan w:val="4"/>
            <w:noWrap/>
            <w:vAlign w:val="center"/>
          </w:tcPr>
          <w:p w14:paraId="19BD750B" w14:textId="77777777" w:rsidR="004F7A4E" w:rsidRDefault="004F7A4E" w:rsidP="003D305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F7A4E" w:rsidRPr="00C3374C" w14:paraId="075FC658" w14:textId="77777777" w:rsidTr="00EE3CFB">
        <w:tc>
          <w:tcPr>
            <w:tcW w:w="668" w:type="pct"/>
            <w:noWrap/>
            <w:vAlign w:val="center"/>
          </w:tcPr>
          <w:p w14:paraId="7E6B41FD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pct"/>
            <w:gridSpan w:val="4"/>
            <w:noWrap/>
            <w:vAlign w:val="center"/>
          </w:tcPr>
          <w:p w14:paraId="73CF8AB5" w14:textId="77777777" w:rsidR="004F7A4E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1" w:type="pct"/>
            <w:gridSpan w:val="4"/>
            <w:noWrap/>
            <w:vAlign w:val="center"/>
          </w:tcPr>
          <w:p w14:paraId="7C092F12" w14:textId="77777777" w:rsidR="004F7A4E" w:rsidRDefault="004F7A4E" w:rsidP="003D305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F7A4E" w:rsidRPr="00C3374C" w14:paraId="3430E7C2" w14:textId="77777777" w:rsidTr="00EE3CFB">
        <w:tc>
          <w:tcPr>
            <w:tcW w:w="668" w:type="pct"/>
            <w:noWrap/>
            <w:vAlign w:val="center"/>
          </w:tcPr>
          <w:p w14:paraId="1DB070C5" w14:textId="77777777" w:rsidR="004F7A4E" w:rsidRPr="00C3374C" w:rsidRDefault="004F7A4E" w:rsidP="005A7168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pct"/>
            <w:gridSpan w:val="4"/>
            <w:noWrap/>
            <w:vAlign w:val="center"/>
          </w:tcPr>
          <w:p w14:paraId="14E3018C" w14:textId="77777777" w:rsidR="004F7A4E" w:rsidRDefault="004F7A4E" w:rsidP="004F7A4E">
            <w:pPr>
              <w:widowControl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1" w:type="pct"/>
            <w:gridSpan w:val="4"/>
            <w:noWrap/>
            <w:vAlign w:val="center"/>
          </w:tcPr>
          <w:p w14:paraId="63BF1260" w14:textId="77777777" w:rsidR="004F7A4E" w:rsidRDefault="004F7A4E" w:rsidP="003D305C">
            <w:pPr>
              <w:widowControl/>
              <w:snapToGri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A3E9D" w:rsidRPr="00C3374C" w14:paraId="4ECC9B57" w14:textId="77777777" w:rsidTr="003B23C1">
        <w:trPr>
          <w:trHeight w:val="28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5BAED" w14:textId="353C9617" w:rsidR="008A3E9D" w:rsidRDefault="008A3E9D" w:rsidP="008A3E9D">
            <w:pPr>
              <w:widowControl/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小结：</w:t>
            </w:r>
          </w:p>
          <w:p w14:paraId="644C482D" w14:textId="77777777" w:rsidR="008A3E9D" w:rsidRDefault="003D305C" w:rsidP="008A3E9D">
            <w:pPr>
              <w:widowControl/>
              <w:snapToGrid w:val="0"/>
              <w:ind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3D305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按照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《北京药学会专业委员会换届工作方案》要求，本专委会换届/组建计划：人员总数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</w:t>
            </w:r>
            <w:r w:rsidR="003B23C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45岁以下人员占比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="003B23C1" w:rsidRPr="003B23C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3B23C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拟推荐主委和副主委人员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符合要求</w:t>
            </w:r>
            <w:r w:rsidR="003B23C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51978FD8" w14:textId="77777777" w:rsidR="003B23C1" w:rsidRDefault="003B23C1" w:rsidP="008A3E9D">
            <w:pPr>
              <w:widowControl/>
              <w:snapToGrid w:val="0"/>
              <w:ind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14:paraId="41EFBF3B" w14:textId="77777777" w:rsidR="003B23C1" w:rsidRDefault="003B23C1" w:rsidP="008A3E9D">
            <w:pPr>
              <w:widowControl/>
              <w:snapToGrid w:val="0"/>
              <w:ind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联系人：</w:t>
            </w:r>
          </w:p>
          <w:p w14:paraId="7A489D6F" w14:textId="393F7306" w:rsidR="003B23C1" w:rsidRPr="003D305C" w:rsidRDefault="003B23C1" w:rsidP="008A3E9D">
            <w:pPr>
              <w:widowControl/>
              <w:snapToGrid w:val="0"/>
              <w:ind w:firstLine="56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</w:tbl>
    <w:p w14:paraId="5ECBB089" w14:textId="6009DC0B" w:rsidR="004E18D2" w:rsidRPr="00A01E51" w:rsidRDefault="003B23C1" w:rsidP="00A01E51">
      <w:pPr>
        <w:rPr>
          <w:rFonts w:ascii="楷体" w:eastAsia="楷体" w:hAnsi="楷体" w:hint="eastAsia"/>
          <w:sz w:val="24"/>
          <w:szCs w:val="32"/>
        </w:rPr>
      </w:pPr>
      <w:r w:rsidRPr="00A01E51">
        <w:rPr>
          <w:rFonts w:ascii="楷体" w:eastAsia="楷体" w:hAnsi="楷体" w:hint="eastAsia"/>
          <w:sz w:val="24"/>
          <w:szCs w:val="32"/>
        </w:rPr>
        <w:t>备注：新设立的专委会不填*号项。</w:t>
      </w:r>
      <w:bookmarkEnd w:id="0"/>
    </w:p>
    <w:sectPr w:rsidR="004E18D2" w:rsidRPr="00A01E51" w:rsidSect="00C3374C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EAAC" w14:textId="77777777" w:rsidR="006653B6" w:rsidRDefault="006653B6" w:rsidP="00A01E51">
      <w:r>
        <w:separator/>
      </w:r>
    </w:p>
  </w:endnote>
  <w:endnote w:type="continuationSeparator" w:id="0">
    <w:p w14:paraId="17067B2E" w14:textId="77777777" w:rsidR="006653B6" w:rsidRDefault="006653B6" w:rsidP="00A0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DECA" w14:textId="77777777" w:rsidR="006653B6" w:rsidRDefault="006653B6" w:rsidP="00A01E51">
      <w:r>
        <w:separator/>
      </w:r>
    </w:p>
  </w:footnote>
  <w:footnote w:type="continuationSeparator" w:id="0">
    <w:p w14:paraId="686DCF51" w14:textId="77777777" w:rsidR="006653B6" w:rsidRDefault="006653B6" w:rsidP="00A0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C6"/>
    <w:rsid w:val="002B742F"/>
    <w:rsid w:val="003B23C1"/>
    <w:rsid w:val="003D305C"/>
    <w:rsid w:val="004E18D2"/>
    <w:rsid w:val="004F7A4E"/>
    <w:rsid w:val="00551E73"/>
    <w:rsid w:val="005C3F27"/>
    <w:rsid w:val="006653B6"/>
    <w:rsid w:val="008831AF"/>
    <w:rsid w:val="008A3E9D"/>
    <w:rsid w:val="00951001"/>
    <w:rsid w:val="009745E3"/>
    <w:rsid w:val="00A01E51"/>
    <w:rsid w:val="00B7769C"/>
    <w:rsid w:val="00C3374C"/>
    <w:rsid w:val="00E53D51"/>
    <w:rsid w:val="00E85AC6"/>
    <w:rsid w:val="00E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FCDAD"/>
  <w15:chartTrackingRefBased/>
  <w15:docId w15:val="{99D41C15-D0F4-4E6A-9A31-35A55CEB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C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A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A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5A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A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8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85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85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C6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E85A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85A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5A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1E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1E51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A0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1E51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PAMIRS 贝</dc:creator>
  <cp:keywords/>
  <dc:description/>
  <cp:lastModifiedBy>PAMIRS 贝</cp:lastModifiedBy>
  <cp:revision>10</cp:revision>
  <dcterms:created xsi:type="dcterms:W3CDTF">2026-03-19T03:46:00Z</dcterms:created>
  <dcterms:modified xsi:type="dcterms:W3CDTF">2026-03-19T05:56:00Z</dcterms:modified>
</cp:coreProperties>
</file>