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48EF" w14:textId="77777777" w:rsidR="00D51551" w:rsidRPr="002E5C65" w:rsidRDefault="00D51551" w:rsidP="00D51551">
      <w:pPr>
        <w:adjustRightInd w:val="0"/>
        <w:snapToGrid w:val="0"/>
        <w:spacing w:line="560" w:lineRule="exact"/>
        <w:ind w:right="320"/>
        <w:jc w:val="left"/>
        <w:rPr>
          <w:rFonts w:ascii="仿宋" w:eastAsia="仿宋" w:hAnsi="仿宋" w:cs="仿宋" w:hint="eastAsia"/>
          <w:sz w:val="32"/>
          <w:szCs w:val="32"/>
        </w:rPr>
      </w:pPr>
      <w:r w:rsidRPr="002E5C65">
        <w:rPr>
          <w:rFonts w:ascii="仿宋" w:eastAsia="仿宋" w:hAnsi="仿宋" w:cs="仿宋" w:hint="eastAsia"/>
          <w:sz w:val="32"/>
          <w:szCs w:val="32"/>
        </w:rPr>
        <w:t>附</w:t>
      </w:r>
      <w:r>
        <w:rPr>
          <w:rFonts w:ascii="仿宋" w:eastAsia="仿宋" w:hAnsi="仿宋" w:cs="仿宋" w:hint="eastAsia"/>
          <w:sz w:val="32"/>
          <w:szCs w:val="32"/>
        </w:rPr>
        <w:t>表2</w:t>
      </w:r>
    </w:p>
    <w:p w14:paraId="7BF2DC2D" w14:textId="77777777" w:rsidR="00D51551" w:rsidRPr="002E5C65" w:rsidRDefault="00D51551" w:rsidP="00D51551">
      <w:pPr>
        <w:adjustRightInd w:val="0"/>
        <w:snapToGrid w:val="0"/>
        <w:spacing w:line="560" w:lineRule="exact"/>
        <w:ind w:right="32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年度</w:t>
      </w:r>
      <w:r w:rsidRPr="002E5C65">
        <w:rPr>
          <w:rFonts w:ascii="黑体" w:eastAsia="黑体" w:hAnsi="黑体" w:cs="黑体" w:hint="eastAsia"/>
          <w:sz w:val="36"/>
          <w:szCs w:val="36"/>
        </w:rPr>
        <w:t>活动计划</w:t>
      </w:r>
      <w:r>
        <w:rPr>
          <w:rFonts w:ascii="黑体" w:eastAsia="黑体" w:hAnsi="黑体" w:cs="黑体" w:hint="eastAsia"/>
          <w:sz w:val="36"/>
          <w:szCs w:val="36"/>
        </w:rPr>
        <w:t>申报</w:t>
      </w:r>
      <w:r w:rsidRPr="002E5C65">
        <w:rPr>
          <w:rFonts w:ascii="黑体" w:eastAsia="黑体" w:hAnsi="黑体" w:cs="黑体" w:hint="eastAsia"/>
          <w:sz w:val="36"/>
          <w:szCs w:val="36"/>
        </w:rPr>
        <w:t>表</w:t>
      </w:r>
    </w:p>
    <w:p w14:paraId="2EF5A502" w14:textId="77777777" w:rsidR="00D51551" w:rsidRPr="00D96DE5" w:rsidRDefault="00D51551" w:rsidP="00D51551">
      <w:pPr>
        <w:snapToGrid w:val="0"/>
        <w:jc w:val="center"/>
        <w:rPr>
          <w:rFonts w:ascii="黑体" w:eastAsia="黑体" w:hAnsi="黑体" w:hint="eastAsia"/>
          <w:sz w:val="36"/>
          <w:szCs w:val="36"/>
        </w:rPr>
      </w:pPr>
    </w:p>
    <w:p w14:paraId="20C7FE8B" w14:textId="77777777" w:rsidR="00D51551" w:rsidRPr="00D96DE5" w:rsidRDefault="00D51551" w:rsidP="00D51551">
      <w:pPr>
        <w:snapToGrid w:val="0"/>
        <w:rPr>
          <w:rFonts w:ascii="仿宋" w:eastAsia="仿宋" w:hAnsi="仿宋" w:hint="eastAsia"/>
          <w:sz w:val="28"/>
          <w:szCs w:val="28"/>
        </w:rPr>
      </w:pPr>
      <w:r w:rsidRPr="00D96DE5">
        <w:rPr>
          <w:rFonts w:ascii="仿宋" w:eastAsia="仿宋" w:hAnsi="仿宋" w:hint="eastAsia"/>
          <w:sz w:val="28"/>
          <w:szCs w:val="28"/>
        </w:rPr>
        <w:t>申请人（</w:t>
      </w:r>
      <w:r>
        <w:rPr>
          <w:rFonts w:ascii="仿宋" w:eastAsia="仿宋" w:hAnsi="仿宋" w:hint="eastAsia"/>
          <w:sz w:val="28"/>
          <w:szCs w:val="28"/>
        </w:rPr>
        <w:t>新设立专业委员</w:t>
      </w:r>
      <w:r w:rsidRPr="00D96DE5">
        <w:rPr>
          <w:rFonts w:ascii="仿宋" w:eastAsia="仿宋" w:hAnsi="仿宋" w:hint="eastAsia"/>
          <w:sz w:val="28"/>
          <w:szCs w:val="28"/>
        </w:rPr>
        <w:t>会）：</w:t>
      </w:r>
    </w:p>
    <w:p w14:paraId="337CD28B" w14:textId="77777777" w:rsidR="00D51551" w:rsidRPr="00D96DE5" w:rsidRDefault="00D51551" w:rsidP="00D51551">
      <w:pPr>
        <w:snapToGrid w:val="0"/>
        <w:rPr>
          <w:rFonts w:ascii="仿宋" w:eastAsia="仿宋" w:hAnsi="仿宋" w:hint="eastAsia"/>
          <w:sz w:val="28"/>
          <w:szCs w:val="28"/>
        </w:rPr>
      </w:pPr>
      <w:r w:rsidRPr="00D96DE5">
        <w:rPr>
          <w:rFonts w:ascii="仿宋" w:eastAsia="仿宋" w:hAnsi="仿宋" w:hint="eastAsia"/>
          <w:sz w:val="28"/>
          <w:szCs w:val="28"/>
        </w:rPr>
        <w:t>填报时间：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2268"/>
        <w:gridCol w:w="1703"/>
        <w:gridCol w:w="2835"/>
      </w:tblGrid>
      <w:tr w:rsidR="00D51551" w:rsidRPr="00842096" w14:paraId="11F1E5D6" w14:textId="77777777" w:rsidTr="009D543E">
        <w:trPr>
          <w:trHeight w:val="858"/>
        </w:trPr>
        <w:tc>
          <w:tcPr>
            <w:tcW w:w="1063" w:type="pct"/>
            <w:vAlign w:val="center"/>
          </w:tcPr>
          <w:p w14:paraId="56A5F33D" w14:textId="77777777" w:rsidR="00D51551" w:rsidRDefault="00D51551" w:rsidP="009D543E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活动名称</w:t>
            </w:r>
          </w:p>
        </w:tc>
        <w:tc>
          <w:tcPr>
            <w:tcW w:w="3937" w:type="pct"/>
            <w:gridSpan w:val="3"/>
            <w:vAlign w:val="center"/>
          </w:tcPr>
          <w:p w14:paraId="377155B6" w14:textId="77777777" w:rsidR="00D51551" w:rsidRDefault="00D51551" w:rsidP="009D543E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51551" w:rsidRPr="00842096" w14:paraId="5CAC3EFC" w14:textId="77777777" w:rsidTr="009D543E">
        <w:trPr>
          <w:trHeight w:val="5991"/>
        </w:trPr>
        <w:tc>
          <w:tcPr>
            <w:tcW w:w="1063" w:type="pct"/>
            <w:vAlign w:val="center"/>
          </w:tcPr>
          <w:p w14:paraId="080AF77F" w14:textId="77777777" w:rsidR="00D51551" w:rsidRDefault="00D51551" w:rsidP="009D543E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活动描述</w:t>
            </w:r>
          </w:p>
        </w:tc>
        <w:tc>
          <w:tcPr>
            <w:tcW w:w="3937" w:type="pct"/>
            <w:gridSpan w:val="3"/>
          </w:tcPr>
          <w:p w14:paraId="27C571D2" w14:textId="77777777" w:rsidR="00D51551" w:rsidRDefault="00D51551" w:rsidP="009D543E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活动主题、内容、对象、形式、规模、时长、预期目标</w:t>
            </w:r>
          </w:p>
        </w:tc>
      </w:tr>
      <w:tr w:rsidR="00D51551" w:rsidRPr="00842096" w14:paraId="3D2D7842" w14:textId="77777777" w:rsidTr="009D543E">
        <w:trPr>
          <w:trHeight w:val="1039"/>
        </w:trPr>
        <w:tc>
          <w:tcPr>
            <w:tcW w:w="1063" w:type="pct"/>
            <w:vAlign w:val="center"/>
          </w:tcPr>
          <w:p w14:paraId="56F91E24" w14:textId="77777777" w:rsidR="00D51551" w:rsidRDefault="00D51551" w:rsidP="009D543E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开展时间</w:t>
            </w:r>
          </w:p>
        </w:tc>
        <w:tc>
          <w:tcPr>
            <w:tcW w:w="3937" w:type="pct"/>
            <w:gridSpan w:val="3"/>
            <w:vAlign w:val="center"/>
          </w:tcPr>
          <w:p w14:paraId="2E0627B1" w14:textId="77777777" w:rsidR="00D51551" w:rsidRDefault="00D51551" w:rsidP="009D543E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51551" w:rsidRPr="00842096" w14:paraId="15277104" w14:textId="77777777" w:rsidTr="009D543E">
        <w:trPr>
          <w:trHeight w:val="1039"/>
        </w:trPr>
        <w:tc>
          <w:tcPr>
            <w:tcW w:w="1063" w:type="pct"/>
            <w:vAlign w:val="center"/>
          </w:tcPr>
          <w:p w14:paraId="146B5658" w14:textId="77777777" w:rsidR="00D51551" w:rsidRDefault="00D51551" w:rsidP="009D543E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经费预算</w:t>
            </w:r>
          </w:p>
          <w:p w14:paraId="74DC23B0" w14:textId="77777777" w:rsidR="00D51551" w:rsidRDefault="00D51551" w:rsidP="009D543E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1312" w:type="pct"/>
            <w:vAlign w:val="center"/>
          </w:tcPr>
          <w:p w14:paraId="3C522035" w14:textId="77777777" w:rsidR="00D51551" w:rsidRDefault="00D51551" w:rsidP="009D543E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vAlign w:val="center"/>
          </w:tcPr>
          <w:p w14:paraId="35AA621A" w14:textId="77777777" w:rsidR="00D51551" w:rsidRDefault="00D51551" w:rsidP="009D543E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经费来源</w:t>
            </w:r>
          </w:p>
        </w:tc>
        <w:tc>
          <w:tcPr>
            <w:tcW w:w="1641" w:type="pct"/>
            <w:vAlign w:val="center"/>
          </w:tcPr>
          <w:p w14:paraId="648258E8" w14:textId="77777777" w:rsidR="00D51551" w:rsidRDefault="00D51551" w:rsidP="009D543E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机构自筹   </w:t>
            </w:r>
            <w:bookmarkStart w:id="0" w:name="OLE_LINK29"/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bookmarkEnd w:id="0"/>
          </w:p>
          <w:p w14:paraId="7799B7D6" w14:textId="77777777" w:rsidR="00D51551" w:rsidRDefault="00D51551" w:rsidP="009D543E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使用奖励金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</w:p>
          <w:p w14:paraId="5F2E7ABC" w14:textId="77777777" w:rsidR="00D51551" w:rsidRDefault="00D51551" w:rsidP="009D543E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理事会统筹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</w:p>
        </w:tc>
      </w:tr>
      <w:tr w:rsidR="00D51551" w:rsidRPr="00842096" w14:paraId="015F46F3" w14:textId="77777777" w:rsidTr="009D543E">
        <w:trPr>
          <w:trHeight w:val="1039"/>
        </w:trPr>
        <w:tc>
          <w:tcPr>
            <w:tcW w:w="1063" w:type="pct"/>
            <w:vAlign w:val="center"/>
          </w:tcPr>
          <w:p w14:paraId="25275D74" w14:textId="77777777" w:rsidR="00D51551" w:rsidRDefault="00D51551" w:rsidP="009D543E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  <w:p w14:paraId="7238EB0D" w14:textId="77777777" w:rsidR="00D51551" w:rsidRDefault="00D51551" w:rsidP="009D543E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（签字）</w:t>
            </w:r>
          </w:p>
        </w:tc>
        <w:tc>
          <w:tcPr>
            <w:tcW w:w="1312" w:type="pct"/>
            <w:vAlign w:val="center"/>
          </w:tcPr>
          <w:p w14:paraId="0C9E4F9B" w14:textId="77777777" w:rsidR="00D51551" w:rsidRDefault="00D51551" w:rsidP="009D543E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vAlign w:val="center"/>
          </w:tcPr>
          <w:p w14:paraId="3060A6C8" w14:textId="77777777" w:rsidR="00D51551" w:rsidRDefault="00D51551" w:rsidP="009D543E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项目联系人/电话</w:t>
            </w:r>
          </w:p>
        </w:tc>
        <w:tc>
          <w:tcPr>
            <w:tcW w:w="1641" w:type="pct"/>
            <w:vAlign w:val="center"/>
          </w:tcPr>
          <w:p w14:paraId="06EB0659" w14:textId="77777777" w:rsidR="00D51551" w:rsidRDefault="00D51551" w:rsidP="009D543E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F3177BF" w14:textId="77777777" w:rsidR="00D51551" w:rsidRPr="00051AD3" w:rsidRDefault="00D51551" w:rsidP="00D51551">
      <w:pPr>
        <w:snapToGrid w:val="0"/>
        <w:rPr>
          <w:rFonts w:ascii="仿宋" w:eastAsia="仿宋" w:hAnsi="仿宋" w:hint="eastAsia"/>
          <w:sz w:val="24"/>
        </w:rPr>
      </w:pPr>
      <w:r w:rsidRPr="00051AD3">
        <w:rPr>
          <w:rFonts w:ascii="仿宋" w:eastAsia="仿宋" w:hAnsi="仿宋" w:hint="eastAsia"/>
          <w:sz w:val="24"/>
        </w:rPr>
        <w:t>注：1.</w:t>
      </w:r>
      <w:r>
        <w:rPr>
          <w:rFonts w:ascii="仿宋" w:eastAsia="仿宋" w:hAnsi="仿宋" w:hint="eastAsia"/>
          <w:spacing w:val="-2"/>
          <w:sz w:val="24"/>
        </w:rPr>
        <w:t>专业委员会</w:t>
      </w:r>
      <w:r w:rsidRPr="00051AD3">
        <w:rPr>
          <w:rFonts w:ascii="仿宋" w:eastAsia="仿宋" w:hAnsi="仿宋" w:hint="eastAsia"/>
          <w:sz w:val="24"/>
        </w:rPr>
        <w:t>每年应至少组织开展一项业务活动。</w:t>
      </w:r>
    </w:p>
    <w:p w14:paraId="67CBBF50" w14:textId="77777777" w:rsidR="00D51551" w:rsidRPr="00865C99" w:rsidRDefault="00D51551" w:rsidP="00D51551">
      <w:pPr>
        <w:snapToGrid w:val="0"/>
        <w:ind w:rightChars="-108" w:right="-227" w:firstLine="480"/>
        <w:rPr>
          <w:rFonts w:ascii="仿宋" w:eastAsia="仿宋" w:hAnsi="仿宋" w:hint="eastAsia"/>
          <w:spacing w:val="-2"/>
          <w:sz w:val="24"/>
        </w:rPr>
      </w:pPr>
      <w:r w:rsidRPr="00865C99">
        <w:rPr>
          <w:rFonts w:ascii="仿宋" w:eastAsia="仿宋" w:hAnsi="仿宋" w:hint="eastAsia"/>
          <w:spacing w:val="-2"/>
          <w:sz w:val="24"/>
        </w:rPr>
        <w:t>2.项目负责人应为</w:t>
      </w:r>
      <w:bookmarkStart w:id="1" w:name="OLE_LINK8"/>
      <w:r>
        <w:rPr>
          <w:rFonts w:ascii="仿宋" w:eastAsia="仿宋" w:hAnsi="仿宋" w:hint="eastAsia"/>
          <w:spacing w:val="-2"/>
          <w:sz w:val="24"/>
        </w:rPr>
        <w:t>专业委员会</w:t>
      </w:r>
      <w:bookmarkEnd w:id="1"/>
      <w:r>
        <w:rPr>
          <w:rFonts w:ascii="仿宋" w:eastAsia="仿宋" w:hAnsi="仿宋" w:hint="eastAsia"/>
          <w:spacing w:val="-2"/>
          <w:sz w:val="24"/>
        </w:rPr>
        <w:t>主任委员</w:t>
      </w:r>
      <w:r w:rsidRPr="00865C99">
        <w:rPr>
          <w:rFonts w:ascii="仿宋" w:eastAsia="仿宋" w:hAnsi="仿宋" w:hint="eastAsia"/>
          <w:spacing w:val="-2"/>
          <w:sz w:val="24"/>
        </w:rPr>
        <w:t>或副</w:t>
      </w:r>
      <w:r>
        <w:rPr>
          <w:rFonts w:ascii="仿宋" w:eastAsia="仿宋" w:hAnsi="仿宋" w:hint="eastAsia"/>
          <w:spacing w:val="-2"/>
          <w:sz w:val="24"/>
        </w:rPr>
        <w:t>主任委员</w:t>
      </w:r>
      <w:r w:rsidRPr="00865C99">
        <w:rPr>
          <w:rFonts w:ascii="仿宋" w:eastAsia="仿宋" w:hAnsi="仿宋" w:hint="eastAsia"/>
          <w:spacing w:val="-2"/>
          <w:sz w:val="24"/>
        </w:rPr>
        <w:t>。</w:t>
      </w:r>
    </w:p>
    <w:p w14:paraId="0E775F12" w14:textId="77777777" w:rsidR="00D51551" w:rsidRDefault="00D51551" w:rsidP="00D51551">
      <w:pPr>
        <w:snapToGrid w:val="0"/>
        <w:ind w:firstLine="480"/>
        <w:rPr>
          <w:rFonts w:ascii="仿宋" w:eastAsia="仿宋" w:hAnsi="仿宋" w:hint="eastAsia"/>
          <w:sz w:val="24"/>
        </w:rPr>
      </w:pPr>
      <w:r w:rsidRPr="00051AD3">
        <w:rPr>
          <w:rFonts w:ascii="仿宋" w:eastAsia="仿宋" w:hAnsi="仿宋" w:hint="eastAsia"/>
          <w:sz w:val="24"/>
        </w:rPr>
        <w:t>3.拟申报多个活动计划的，</w:t>
      </w:r>
      <w:r>
        <w:rPr>
          <w:rFonts w:ascii="仿宋" w:eastAsia="仿宋" w:hAnsi="仿宋" w:hint="eastAsia"/>
          <w:sz w:val="24"/>
        </w:rPr>
        <w:t>需</w:t>
      </w:r>
      <w:r w:rsidRPr="00051AD3">
        <w:rPr>
          <w:rFonts w:ascii="仿宋" w:eastAsia="仿宋" w:hAnsi="仿宋" w:hint="eastAsia"/>
          <w:sz w:val="24"/>
        </w:rPr>
        <w:t>填报多张申请表</w:t>
      </w:r>
      <w:r>
        <w:rPr>
          <w:rFonts w:ascii="仿宋" w:eastAsia="仿宋" w:hAnsi="仿宋" w:hint="eastAsia"/>
          <w:sz w:val="24"/>
        </w:rPr>
        <w:t>，逐项目描述</w:t>
      </w:r>
      <w:r w:rsidRPr="00051AD3">
        <w:rPr>
          <w:rFonts w:ascii="仿宋" w:eastAsia="仿宋" w:hAnsi="仿宋" w:hint="eastAsia"/>
          <w:sz w:val="24"/>
        </w:rPr>
        <w:t>。</w:t>
      </w:r>
    </w:p>
    <w:p w14:paraId="1486E472" w14:textId="77777777" w:rsidR="00D51551" w:rsidRPr="002E5C65" w:rsidRDefault="00D51551" w:rsidP="00D51551">
      <w:pPr>
        <w:snapToGrid w:val="0"/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4.申请表需由项目负责人签字，2026年4月7日前报送秘书处。</w:t>
      </w:r>
    </w:p>
    <w:p w14:paraId="413B3DE8" w14:textId="77777777" w:rsidR="004E18D2" w:rsidRPr="00D51551" w:rsidRDefault="004E18D2">
      <w:pPr>
        <w:rPr>
          <w:rFonts w:hint="eastAsia"/>
        </w:rPr>
      </w:pPr>
    </w:p>
    <w:sectPr w:rsidR="004E18D2" w:rsidRPr="00D51551" w:rsidSect="00D515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51"/>
    <w:rsid w:val="004E18D2"/>
    <w:rsid w:val="009745E3"/>
    <w:rsid w:val="00D5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BBB4"/>
  <w15:chartTrackingRefBased/>
  <w15:docId w15:val="{1213DF83-C35A-4C41-958F-19AC5693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51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1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55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55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55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55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55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55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5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5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55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15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5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51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5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51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55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51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551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D515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515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1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PAMIRS 贝</dc:creator>
  <cp:keywords/>
  <dc:description/>
  <cp:lastModifiedBy>PAMIRS 贝</cp:lastModifiedBy>
  <cp:revision>1</cp:revision>
  <dcterms:created xsi:type="dcterms:W3CDTF">2026-03-19T05:06:00Z</dcterms:created>
  <dcterms:modified xsi:type="dcterms:W3CDTF">2026-03-19T05:07:00Z</dcterms:modified>
</cp:coreProperties>
</file>